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774F" w14:textId="485F8ECF" w:rsidR="00DC3740" w:rsidRPr="00780596" w:rsidRDefault="00DC3740" w:rsidP="00A7775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0596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</w:p>
    <w:p w14:paraId="3AD7FDD3" w14:textId="77777777" w:rsidR="00DC3740" w:rsidRPr="00041925" w:rsidRDefault="00DC3740" w:rsidP="0004192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D999D6" w14:textId="77777777" w:rsidR="00EB5194" w:rsidRPr="00EB5194" w:rsidRDefault="00EB5194" w:rsidP="004230FF">
      <w:pPr>
        <w:spacing w:after="120" w:line="240" w:lineRule="auto"/>
        <w:ind w:firstLine="720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  <w:r w:rsidRPr="00EB5194">
        <w:rPr>
          <w:rFonts w:ascii="TH SarabunPSK" w:hAnsi="TH SarabunPSK" w:cs="TH SarabunPSK" w:hint="cs"/>
          <w:noProof/>
          <w:sz w:val="32"/>
          <w:szCs w:val="32"/>
          <w:cs/>
        </w:rPr>
        <w:t xml:space="preserve">งานวิจัยดังกล่าวจะไม่สำเร็จ หากไม่ได้รับความอนุเคราะห์จากแหล่งข้อมูล ที่ให้ความอนุเคระห์ด้านข้อมูลและอำนวยความสะดวกในด้านการศึกษากรณีศึกษาต่าง ๆ ขอขอบพระคุณ อาจารย์กฤษณ์ ปิตาทะสังข์ ที่ให้คำปรึกษาเกี่ยวกับการทำวิจัย </w:t>
      </w:r>
      <w:r w:rsidRPr="00EB5194">
        <w:rPr>
          <w:rFonts w:ascii="TH SarabunPSK" w:hAnsi="TH SarabunPSK" w:cs="TH SarabunPSK" w:hint="cs"/>
          <w:noProof/>
          <w:sz w:val="32"/>
          <w:szCs w:val="32"/>
        </w:rPr>
        <w:t>BURIRAM STORY SHADES</w:t>
      </w:r>
      <w:r w:rsidRPr="00EB5194">
        <w:rPr>
          <w:rFonts w:ascii="TH SarabunPSK" w:hAnsi="TH SarabunPSK" w:cs="TH SarabunPSK" w:hint="cs"/>
          <w:noProof/>
          <w:sz w:val="32"/>
          <w:szCs w:val="32"/>
          <w:cs/>
        </w:rPr>
        <w:t xml:space="preserve"> เป็นอย่างดี ตั้งแต่เริ่มต้นการคิดหัวข้อวิจัยตลอดจน การให้คำปรึกษางานวิจัยทุกครั้งที่เกิดข้อสงสัย ให้คำปรึกษาเกี่ยวกับการถ่ายภาพ เป็นที่ปรึกษาในกระบวนการคิดวิเคราะห์ สังเคราะห์จนทำให้เล่มวิจัยเล่มนี้สมบูรณ์และเป็นที่ปรึกษาหลักที่ให้ความรู้ ช่วยเหลือ ดูแลเป็นอย่างดี ขอขอบพระคุณ ดร.ดนัย นิลสกุล ที่ให้คำปรึกษาข้อเสนอแนะเพิ่มเติม ต่าง ๆ ที่ส่งผลให้เกิดแนวคิดใหม่ ๆ ขึ้นในการทำวิจัยครั้งนี้ ขอขอบพระคุณ </w:t>
      </w:r>
      <w:r w:rsidRPr="00EB5194">
        <w:rPr>
          <w:rFonts w:ascii="TH SarabunPSK" w:hAnsi="TH SarabunPSK" w:cs="TH SarabunPSK" w:hint="cs"/>
          <w:noProof/>
          <w:color w:val="000000"/>
          <w:sz w:val="32"/>
          <w:szCs w:val="32"/>
          <w:cs/>
        </w:rPr>
        <w:t>รองศาสตราจารย์</w:t>
      </w:r>
      <w:r w:rsidRPr="00EB5194">
        <w:rPr>
          <w:rFonts w:ascii="TH SarabunPSK" w:hAnsi="TH SarabunPSK" w:cs="TH SarabunPSK" w:hint="cs"/>
          <w:noProof/>
          <w:sz w:val="32"/>
          <w:szCs w:val="32"/>
          <w:cs/>
        </w:rPr>
        <w:t xml:space="preserve"> สมบัติ ประจญศานต์ ที่ให้คำปรึกษาข้อเสนอแนะเพิ่มเติมในการลงพื้นที่สำรวจในพื้นที่ต่าง ๆ และข้อมูลเพิ่มเติม ขอขอบพระ </w:t>
      </w:r>
      <w:r w:rsidRPr="00EB5194">
        <w:rPr>
          <w:rFonts w:ascii="TH SarabunPSK" w:hAnsi="TH SarabunPSK" w:cs="TH SarabunPSK" w:hint="cs"/>
          <w:noProof/>
          <w:color w:val="000000"/>
          <w:sz w:val="32"/>
          <w:szCs w:val="32"/>
          <w:cs/>
        </w:rPr>
        <w:t>ผู้ช่วยศาสตราจารย์ปิยชนม์  สังข์ศักดาปิยชนม์  สังข์ศักดา</w:t>
      </w:r>
      <w:r w:rsidRPr="00EB5194">
        <w:rPr>
          <w:rFonts w:ascii="TH SarabunPSK" w:hAnsi="TH SarabunPSK" w:cs="TH SarabunPSK" w:hint="cs"/>
          <w:noProof/>
          <w:sz w:val="32"/>
          <w:szCs w:val="32"/>
          <w:cs/>
        </w:rPr>
        <w:t xml:space="preserve"> ที่ให้คำปรึกษาและให้คำแนะนำในการหาเครื่องมือการสร้างผลงาน </w:t>
      </w:r>
      <w:r w:rsidRPr="00EB5194">
        <w:rPr>
          <w:rFonts w:ascii="TH SarabunPSK" w:hAnsi="TH SarabunPSK" w:cs="TH SarabunPSK" w:hint="cs"/>
          <w:noProof/>
          <w:sz w:val="32"/>
          <w:szCs w:val="32"/>
        </w:rPr>
        <w:t>BURIRAM STORY SHADES</w:t>
      </w:r>
      <w:r w:rsidRPr="00EB5194">
        <w:rPr>
          <w:rFonts w:ascii="TH SarabunPSK" w:hAnsi="TH SarabunPSK" w:cs="TH SarabunPSK" w:hint="cs"/>
          <w:noProof/>
          <w:sz w:val="32"/>
          <w:szCs w:val="32"/>
          <w:cs/>
        </w:rPr>
        <w:t xml:space="preserve"> ให้กับเพจเป็นอย่างดี สุดท้ายผู้วิจัยขอขอบพระคุณผู้ปกครองที่ได้ให้ความอนุเคราะห์ทางด้านของทุนทรัพย์และกำลังใจที่ดีในการทำวิจัยครั้งนี้รวมถึงเพื่อน ๆ น้อง ๆ ที่คอยสนับสนุนและช่วยเหลือในการสร้าง </w:t>
      </w:r>
      <w:r w:rsidRPr="00EB5194">
        <w:rPr>
          <w:rFonts w:ascii="TH SarabunPSK" w:hAnsi="TH SarabunPSK" w:cs="TH SarabunPSK" w:hint="cs"/>
          <w:noProof/>
          <w:sz w:val="32"/>
          <w:szCs w:val="32"/>
        </w:rPr>
        <w:t>BURIRAM STORY SHADES</w:t>
      </w:r>
      <w:r w:rsidRPr="00EB5194">
        <w:rPr>
          <w:rFonts w:ascii="TH SarabunPSK" w:hAnsi="TH SarabunPSK" w:cs="TH SarabunPSK" w:hint="cs"/>
          <w:noProof/>
          <w:sz w:val="32"/>
          <w:szCs w:val="32"/>
          <w:cs/>
        </w:rPr>
        <w:t xml:space="preserve"> ขึ้น ตลอดจนผู้เกี่ยวข้องทุก ๆ ท่าน ที่ไม่ได้กล่าวมา ณ ที่นี้ หากไม่ได้ทุก ๆ ท่าน งานวิจัยเล่มนี้คงไม่สำเร็จ ผู้วิจัยขอบพระคุณมา ณ โอกาสนี้</w:t>
      </w:r>
    </w:p>
    <w:p w14:paraId="36EF647C" w14:textId="77777777" w:rsidR="00EB5194" w:rsidRPr="004A5388" w:rsidRDefault="00EB5194" w:rsidP="00EB5194">
      <w:pPr>
        <w:spacing w:after="120" w:line="240" w:lineRule="auto"/>
        <w:rPr>
          <w:rFonts w:ascii="TH Sarabun New" w:hAnsi="TH Sarabun New" w:cs="TH Sarabun New"/>
          <w:noProof/>
        </w:rPr>
      </w:pPr>
      <w:r w:rsidRPr="004A5388">
        <w:rPr>
          <w:rFonts w:ascii="TH Sarabun New" w:hAnsi="TH Sarabun New" w:cs="TH Sarabun New" w:hint="cs"/>
          <w:noProof/>
          <w:cs/>
        </w:rPr>
        <w:t xml:space="preserve"> </w:t>
      </w:r>
    </w:p>
    <w:p w14:paraId="18EEB64D" w14:textId="77777777" w:rsidR="00EB5194" w:rsidRDefault="00EB5194" w:rsidP="00EB5194">
      <w:pPr>
        <w:spacing w:after="120" w:line="240" w:lineRule="auto"/>
        <w:rPr>
          <w:rFonts w:ascii="TH Sarabun New" w:hAnsi="TH Sarabun New" w:cs="TH Sarabun New"/>
          <w:noProof/>
          <w:sz w:val="36"/>
          <w:szCs w:val="36"/>
        </w:rPr>
      </w:pPr>
    </w:p>
    <w:p w14:paraId="45C71761" w14:textId="77777777" w:rsidR="000866E4" w:rsidRPr="00041925" w:rsidRDefault="000866E4" w:rsidP="000866E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7E634715" w14:textId="0F168909" w:rsidR="00DC3740" w:rsidRDefault="00EB5194" w:rsidP="001F3F7E">
      <w:pPr>
        <w:spacing w:after="0"/>
        <w:ind w:left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นางสาวดาริกา บุญมาก</w:t>
      </w:r>
    </w:p>
    <w:p w14:paraId="41AAF4BA" w14:textId="39595D48" w:rsidR="00A41E1C" w:rsidRPr="00041925" w:rsidRDefault="00A41E1C" w:rsidP="00FA36EE">
      <w:pPr>
        <w:spacing w:after="0"/>
        <w:ind w:left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F3F7E">
        <w:rPr>
          <w:rFonts w:ascii="TH SarabunPSK" w:hAnsi="TH SarabunPSK" w:cs="TH SarabunPSK" w:hint="cs"/>
          <w:sz w:val="32"/>
          <w:szCs w:val="32"/>
          <w:cs/>
        </w:rPr>
        <w:t xml:space="preserve">   ธันวาคม 2564</w:t>
      </w:r>
    </w:p>
    <w:p w14:paraId="567B6666" w14:textId="77777777" w:rsidR="00C176F8" w:rsidRPr="00041925" w:rsidRDefault="00C176F8" w:rsidP="00041925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C176F8" w:rsidRPr="00041925" w:rsidSect="005E0328">
      <w:headerReference w:type="default" r:id="rId6"/>
      <w:pgSz w:w="11906" w:h="16838"/>
      <w:pgMar w:top="2155" w:right="1418" w:bottom="1418" w:left="2155" w:header="708" w:footer="708" w:gutter="0"/>
      <w:pgNumType w:fmt="thaiLetters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15E2" w14:textId="77777777" w:rsidR="007A337F" w:rsidRDefault="007A337F" w:rsidP="005C5D0E">
      <w:pPr>
        <w:spacing w:after="0" w:line="240" w:lineRule="auto"/>
      </w:pPr>
      <w:r>
        <w:separator/>
      </w:r>
    </w:p>
  </w:endnote>
  <w:endnote w:type="continuationSeparator" w:id="0">
    <w:p w14:paraId="072DFC1B" w14:textId="77777777" w:rsidR="007A337F" w:rsidRDefault="007A337F" w:rsidP="005C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D443" w14:textId="77777777" w:rsidR="007A337F" w:rsidRDefault="007A337F" w:rsidP="005C5D0E">
      <w:pPr>
        <w:spacing w:after="0" w:line="240" w:lineRule="auto"/>
      </w:pPr>
      <w:r>
        <w:separator/>
      </w:r>
    </w:p>
  </w:footnote>
  <w:footnote w:type="continuationSeparator" w:id="0">
    <w:p w14:paraId="1077D0CC" w14:textId="77777777" w:rsidR="007A337F" w:rsidRDefault="007A337F" w:rsidP="005C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 w:hint="cs"/>
        <w:sz w:val="28"/>
        <w:szCs w:val="36"/>
      </w:rPr>
      <w:id w:val="18627769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4BA971" w14:textId="77066D3D" w:rsidR="003F3E32" w:rsidRPr="003F3E32" w:rsidRDefault="003F3E32">
        <w:pPr>
          <w:pStyle w:val="Header"/>
          <w:jc w:val="center"/>
          <w:rPr>
            <w:rFonts w:ascii="TH SarabunPSK" w:hAnsi="TH SarabunPSK" w:cs="TH SarabunPSK"/>
            <w:sz w:val="28"/>
            <w:szCs w:val="36"/>
          </w:rPr>
        </w:pPr>
        <w:r w:rsidRPr="003F3E32">
          <w:rPr>
            <w:rFonts w:ascii="TH SarabunPSK" w:hAnsi="TH SarabunPSK" w:cs="TH SarabunPSK" w:hint="cs"/>
            <w:sz w:val="28"/>
            <w:szCs w:val="36"/>
          </w:rPr>
          <w:fldChar w:fldCharType="begin"/>
        </w:r>
        <w:r w:rsidRPr="003F3E32">
          <w:rPr>
            <w:rFonts w:ascii="TH SarabunPSK" w:hAnsi="TH SarabunPSK" w:cs="TH SarabunPSK" w:hint="cs"/>
            <w:sz w:val="28"/>
            <w:szCs w:val="36"/>
          </w:rPr>
          <w:instrText xml:space="preserve"> PAGE   \* MERGEFORMAT </w:instrText>
        </w:r>
        <w:r w:rsidRPr="003F3E32">
          <w:rPr>
            <w:rFonts w:ascii="TH SarabunPSK" w:hAnsi="TH SarabunPSK" w:cs="TH SarabunPSK" w:hint="cs"/>
            <w:sz w:val="28"/>
            <w:szCs w:val="36"/>
          </w:rPr>
          <w:fldChar w:fldCharType="separate"/>
        </w:r>
        <w:r w:rsidRPr="003F3E32">
          <w:rPr>
            <w:rFonts w:ascii="TH SarabunPSK" w:hAnsi="TH SarabunPSK" w:cs="TH SarabunPSK" w:hint="cs"/>
            <w:noProof/>
            <w:sz w:val="28"/>
            <w:szCs w:val="36"/>
          </w:rPr>
          <w:t>2</w:t>
        </w:r>
        <w:r w:rsidRPr="003F3E32">
          <w:rPr>
            <w:rFonts w:ascii="TH SarabunPSK" w:hAnsi="TH SarabunPSK" w:cs="TH SarabunPSK" w:hint="cs"/>
            <w:noProof/>
            <w:sz w:val="28"/>
            <w:szCs w:val="36"/>
          </w:rPr>
          <w:fldChar w:fldCharType="end"/>
        </w:r>
      </w:p>
    </w:sdtContent>
  </w:sdt>
  <w:p w14:paraId="05FB4D51" w14:textId="77777777" w:rsidR="005C5D0E" w:rsidRDefault="005C5D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FC"/>
    <w:rsid w:val="000326C6"/>
    <w:rsid w:val="00037220"/>
    <w:rsid w:val="00041925"/>
    <w:rsid w:val="000866E4"/>
    <w:rsid w:val="00087D4D"/>
    <w:rsid w:val="000D457B"/>
    <w:rsid w:val="00100571"/>
    <w:rsid w:val="00165D2A"/>
    <w:rsid w:val="00184612"/>
    <w:rsid w:val="001E4BFC"/>
    <w:rsid w:val="001F3F7E"/>
    <w:rsid w:val="00323CF0"/>
    <w:rsid w:val="0038350D"/>
    <w:rsid w:val="00384A60"/>
    <w:rsid w:val="003F3E32"/>
    <w:rsid w:val="004230FF"/>
    <w:rsid w:val="0044250D"/>
    <w:rsid w:val="004B32D0"/>
    <w:rsid w:val="004C0F88"/>
    <w:rsid w:val="004F0CE9"/>
    <w:rsid w:val="00551DC2"/>
    <w:rsid w:val="005C5D0E"/>
    <w:rsid w:val="005E0328"/>
    <w:rsid w:val="006402E8"/>
    <w:rsid w:val="00780596"/>
    <w:rsid w:val="007A337F"/>
    <w:rsid w:val="008223FD"/>
    <w:rsid w:val="00823360"/>
    <w:rsid w:val="00823F70"/>
    <w:rsid w:val="008901D4"/>
    <w:rsid w:val="00911C80"/>
    <w:rsid w:val="00956912"/>
    <w:rsid w:val="009F611F"/>
    <w:rsid w:val="00A014FD"/>
    <w:rsid w:val="00A24233"/>
    <w:rsid w:val="00A41E1C"/>
    <w:rsid w:val="00A77759"/>
    <w:rsid w:val="00AC108E"/>
    <w:rsid w:val="00B67CDC"/>
    <w:rsid w:val="00B728D5"/>
    <w:rsid w:val="00BD225E"/>
    <w:rsid w:val="00BF3A3D"/>
    <w:rsid w:val="00C176F8"/>
    <w:rsid w:val="00C249DB"/>
    <w:rsid w:val="00C40F2C"/>
    <w:rsid w:val="00CB49D7"/>
    <w:rsid w:val="00CC3092"/>
    <w:rsid w:val="00D81D21"/>
    <w:rsid w:val="00DC3740"/>
    <w:rsid w:val="00E17B8F"/>
    <w:rsid w:val="00E55BCD"/>
    <w:rsid w:val="00E75389"/>
    <w:rsid w:val="00E76E41"/>
    <w:rsid w:val="00EB5194"/>
    <w:rsid w:val="00F75453"/>
    <w:rsid w:val="00FA36EE"/>
    <w:rsid w:val="00FA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DA94"/>
  <w15:docId w15:val="{C1E3D0E5-4DF4-4611-BB74-5904BEAE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0E"/>
  </w:style>
  <w:style w:type="paragraph" w:styleId="Footer">
    <w:name w:val="footer"/>
    <w:basedOn w:val="Normal"/>
    <w:link w:val="FooterChar"/>
    <w:uiPriority w:val="99"/>
    <w:unhideWhenUsed/>
    <w:rsid w:val="005C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0E"/>
  </w:style>
  <w:style w:type="paragraph" w:styleId="BalloonText">
    <w:name w:val="Balloon Text"/>
    <w:basedOn w:val="Normal"/>
    <w:link w:val="BalloonTextChar"/>
    <w:uiPriority w:val="99"/>
    <w:semiHidden/>
    <w:unhideWhenUsed/>
    <w:rsid w:val="00A41E1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1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Watchara Kokram</cp:lastModifiedBy>
  <cp:revision>3</cp:revision>
  <cp:lastPrinted>2022-01-26T18:34:00Z</cp:lastPrinted>
  <dcterms:created xsi:type="dcterms:W3CDTF">2022-01-31T16:50:00Z</dcterms:created>
  <dcterms:modified xsi:type="dcterms:W3CDTF">2022-01-31T16:50:00Z</dcterms:modified>
</cp:coreProperties>
</file>